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16" w:lineRule="atLeast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年大学生创新创业训练计划项目申报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推荐名额分配方案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00" w:lineRule="exact"/>
        <w:ind w:firstLine="482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根据《关于开展202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年大学生创新创业训练计划立项和结题验收工作的通知》的要求及有关精神，为更好地做好我校202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年大学生创新创业训练计划立项工作，现将具体推荐名额分配方案公布如下：</w:t>
      </w:r>
    </w:p>
    <w:tbl>
      <w:tblPr>
        <w:tblStyle w:val="4"/>
        <w:tblW w:w="67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0"/>
        <w:gridCol w:w="20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推荐名额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信息与人工智能学院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14+3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教育学院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传媒与设计学院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12+3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机械与车辆工程学院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11+3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经济与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管理学院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建筑与环境工程学院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马克思主义学院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与健康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创新创业学院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82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1.总名额为82个，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推荐名额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分配公式为：学院推荐名额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313" w:afterLines="100" w:line="400" w:lineRule="exact"/>
        <w:textAlignment w:val="auto"/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= </w:t>
      </w:r>
      <m:oMath>
        <m:f>
          <m:fP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学院在校生数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学校总在校生数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den>
        </m:f>
      </m:oMath>
      <w:r>
        <w:rPr>
          <w:rFonts w:hint="eastAsia" w:ascii="Cambria Math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*</w:t>
      </w:r>
      <m:oMath>
        <m:r>
          <m:rPr>
            <m:sty m:val="p"/>
          </m:rPr>
          <w:rPr>
            <w:rFonts w:hint="default" w:ascii="Cambria Math" w:hAnsi="Cambria Math" w:eastAsia="仿宋_GB2312" w:cs="仿宋_GB2312"/>
            <w:caps w:val="0"/>
            <w:color w:val="000000"/>
            <w:spacing w:val="0"/>
            <w:kern w:val="0"/>
            <w:sz w:val="32"/>
            <w:szCs w:val="32"/>
            <w:lang w:val="en-US" w:eastAsia="zh-CN" w:bidi="ar"/>
          </w:rPr>
          <m:t>40</m:t>
        </m:r>
      </m:oMath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+ </w:t>
      </w:r>
      <m:oMath>
        <m:f>
          <m:fP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2023学院立项数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m:t>2023学校总立项数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m:ctrlPr>
          </m:den>
        </m:f>
      </m:oMath>
      <w:r>
        <w:rPr>
          <w:rFonts w:hint="eastAsia" w:ascii="Cambria Math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*30+申硕学院和创新创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hAnsi="Cambria Math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业学院单列计划3个，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其中在校生数均不包括2024年毕业生。</w:t>
      </w:r>
    </w:p>
    <w:p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我校在重点支持领域中仅有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个项目指标数，故未进行名额分配，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各学院组织专家对学院申报项目进行院级评审，择优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按推荐名额上报项目（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重点支持领域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限报一项）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353D9A-1BAF-4EA4-885C-3DE20BA02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ED4AD8-8DCF-44E7-988F-6BB25CF6FA9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A23C4C-E1CC-46CE-ACA2-AD56B16CE5B0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4" w:fontKey="{75823F24-A191-46F6-80B5-2FAEF3360A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MjIxYzg1Y2I1YjBhZmFhMTc5YzIyYTc5MzVjYWYifQ=="/>
  </w:docVars>
  <w:rsids>
    <w:rsidRoot w:val="00DC018A"/>
    <w:rsid w:val="0022114F"/>
    <w:rsid w:val="004008CF"/>
    <w:rsid w:val="004A3AC1"/>
    <w:rsid w:val="009F612D"/>
    <w:rsid w:val="00A403C9"/>
    <w:rsid w:val="00A708B7"/>
    <w:rsid w:val="00A75089"/>
    <w:rsid w:val="00A7536C"/>
    <w:rsid w:val="00AA6F40"/>
    <w:rsid w:val="00B96920"/>
    <w:rsid w:val="00C133D1"/>
    <w:rsid w:val="00CB20FA"/>
    <w:rsid w:val="00D05D78"/>
    <w:rsid w:val="00DB26F0"/>
    <w:rsid w:val="00DC018A"/>
    <w:rsid w:val="00DE10A9"/>
    <w:rsid w:val="00E93C3D"/>
    <w:rsid w:val="00EB174D"/>
    <w:rsid w:val="00EC1520"/>
    <w:rsid w:val="00F27D6E"/>
    <w:rsid w:val="03D625F8"/>
    <w:rsid w:val="08030185"/>
    <w:rsid w:val="0CC51EAD"/>
    <w:rsid w:val="0E1F1149"/>
    <w:rsid w:val="0E370A72"/>
    <w:rsid w:val="10225986"/>
    <w:rsid w:val="10825F52"/>
    <w:rsid w:val="1D184BC1"/>
    <w:rsid w:val="1FB5437A"/>
    <w:rsid w:val="20BE47F2"/>
    <w:rsid w:val="20E94FF0"/>
    <w:rsid w:val="223034CD"/>
    <w:rsid w:val="22C00CF5"/>
    <w:rsid w:val="23505C04"/>
    <w:rsid w:val="23BC21FC"/>
    <w:rsid w:val="23D04F39"/>
    <w:rsid w:val="25C63CEC"/>
    <w:rsid w:val="27BF7C90"/>
    <w:rsid w:val="2B1C4BB8"/>
    <w:rsid w:val="2B891BAB"/>
    <w:rsid w:val="33916868"/>
    <w:rsid w:val="33AE06F6"/>
    <w:rsid w:val="348A05D5"/>
    <w:rsid w:val="3E4660FB"/>
    <w:rsid w:val="42F31D65"/>
    <w:rsid w:val="45232CF2"/>
    <w:rsid w:val="46101860"/>
    <w:rsid w:val="46431EF1"/>
    <w:rsid w:val="490159C5"/>
    <w:rsid w:val="4B1F4B73"/>
    <w:rsid w:val="4B50680B"/>
    <w:rsid w:val="4B6E4EE3"/>
    <w:rsid w:val="4D22672D"/>
    <w:rsid w:val="51387C58"/>
    <w:rsid w:val="51D57A6A"/>
    <w:rsid w:val="521045FE"/>
    <w:rsid w:val="565847C5"/>
    <w:rsid w:val="579557D9"/>
    <w:rsid w:val="5B9B4215"/>
    <w:rsid w:val="5D8871F5"/>
    <w:rsid w:val="5F607BDE"/>
    <w:rsid w:val="64412006"/>
    <w:rsid w:val="658D6193"/>
    <w:rsid w:val="67650AF0"/>
    <w:rsid w:val="677E1BB2"/>
    <w:rsid w:val="6BC36589"/>
    <w:rsid w:val="6BDC2DFB"/>
    <w:rsid w:val="6D725D15"/>
    <w:rsid w:val="6ECD7127"/>
    <w:rsid w:val="6F0B6CBF"/>
    <w:rsid w:val="6FCA62DC"/>
    <w:rsid w:val="728E0CCE"/>
    <w:rsid w:val="72DB610A"/>
    <w:rsid w:val="7735026D"/>
    <w:rsid w:val="782567A5"/>
    <w:rsid w:val="78306EF8"/>
    <w:rsid w:val="7AF64429"/>
    <w:rsid w:val="7C36068D"/>
    <w:rsid w:val="7C376AA7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338</Characters>
  <Lines>3</Lines>
  <Paragraphs>1</Paragraphs>
  <TotalTime>3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2022-04-23T11:00:00Z</dcterms:created>
  <dc:creator>邱 淑颖</dc:creator>
  <cp:lastModifiedBy>Ying </cp:lastModifiedBy>
  <dcterms:modified xsi:type="dcterms:W3CDTF">2024-05-20T00:06:54Z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2D77A1086E0044E2AB66E503C1B619E0_13</vt:lpwstr>
  </property>
</Properties>
</file>